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E0D57" w14:textId="77777777" w:rsidR="00CD0F11" w:rsidRDefault="00CD0F11" w:rsidP="00CD0F11">
      <w:pPr>
        <w:shd w:val="clear" w:color="auto" w:fill="FFFFFF"/>
        <w:spacing w:before="255" w:after="135" w:line="240" w:lineRule="auto"/>
        <w:outlineLvl w:val="1"/>
        <w:rPr>
          <w:rFonts w:ascii="Arial" w:eastAsia="Times New Roman" w:hAnsi="Arial" w:cs="Arial"/>
          <w:b/>
          <w:bCs/>
          <w:color w:val="303642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03642"/>
          <w:sz w:val="36"/>
          <w:szCs w:val="36"/>
        </w:rPr>
        <w:t xml:space="preserve">Basis cursus NL </w:t>
      </w:r>
      <w:proofErr w:type="spellStart"/>
      <w:r>
        <w:rPr>
          <w:rFonts w:ascii="Arial" w:eastAsia="Times New Roman" w:hAnsi="Arial" w:cs="Arial"/>
          <w:b/>
          <w:bCs/>
          <w:color w:val="303642"/>
          <w:sz w:val="36"/>
          <w:szCs w:val="36"/>
        </w:rPr>
        <w:t>arbeidrecht</w:t>
      </w:r>
      <w:proofErr w:type="spellEnd"/>
    </w:p>
    <w:p w14:paraId="0710EF26" w14:textId="1F8E7CFF" w:rsidR="00CD0F11" w:rsidRPr="00CD0F11" w:rsidRDefault="00CD0F11" w:rsidP="00CD0F11">
      <w:pPr>
        <w:shd w:val="clear" w:color="auto" w:fill="FFFFFF"/>
        <w:spacing w:before="255" w:after="135" w:line="240" w:lineRule="auto"/>
        <w:outlineLvl w:val="1"/>
        <w:rPr>
          <w:rFonts w:ascii="Arial" w:eastAsia="Times New Roman" w:hAnsi="Arial" w:cs="Arial"/>
          <w:b/>
          <w:bCs/>
          <w:color w:val="303642"/>
          <w:sz w:val="36"/>
          <w:szCs w:val="36"/>
        </w:rPr>
      </w:pPr>
      <w:r w:rsidRPr="00CD0F11">
        <w:rPr>
          <w:rFonts w:ascii="Arial" w:eastAsia="Times New Roman" w:hAnsi="Arial" w:cs="Arial"/>
          <w:b/>
          <w:bCs/>
          <w:color w:val="303642"/>
          <w:sz w:val="36"/>
          <w:szCs w:val="36"/>
        </w:rPr>
        <w:t>Onderwerpen</w:t>
      </w:r>
    </w:p>
    <w:p w14:paraId="2FB32AC1" w14:textId="77777777" w:rsidR="00CD0F11" w:rsidRPr="00CD0F11" w:rsidRDefault="00CD0F11" w:rsidP="00CD0F11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CD0F11">
        <w:rPr>
          <w:rFonts w:ascii="Arial" w:eastAsia="Times New Roman" w:hAnsi="Arial" w:cs="Arial"/>
          <w:color w:val="303642"/>
          <w:sz w:val="27"/>
          <w:szCs w:val="27"/>
        </w:rPr>
        <w:t>Dag 1:</w:t>
      </w:r>
    </w:p>
    <w:p w14:paraId="077C042E" w14:textId="77777777" w:rsidR="00CD0F11" w:rsidRPr="00CD0F11" w:rsidRDefault="00CD0F11" w:rsidP="00CD0F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CD0F11">
        <w:rPr>
          <w:rFonts w:ascii="Arial" w:eastAsia="Times New Roman" w:hAnsi="Arial" w:cs="Arial"/>
          <w:color w:val="303642"/>
          <w:sz w:val="27"/>
          <w:szCs w:val="27"/>
        </w:rPr>
        <w:t>Werknemer versus zelfstandige (definitie arbeidsovereenkomst)</w:t>
      </w:r>
    </w:p>
    <w:p w14:paraId="3BB91FD2" w14:textId="77777777" w:rsidR="00CD0F11" w:rsidRPr="00CD0F11" w:rsidRDefault="00CD0F11" w:rsidP="00CD0F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CD0F11">
        <w:rPr>
          <w:rFonts w:ascii="Arial" w:eastAsia="Times New Roman" w:hAnsi="Arial" w:cs="Arial"/>
          <w:color w:val="303642"/>
          <w:sz w:val="27"/>
          <w:szCs w:val="27"/>
        </w:rPr>
        <w:t>Oproepkrachten</w:t>
      </w:r>
    </w:p>
    <w:p w14:paraId="48067D3A" w14:textId="77777777" w:rsidR="00CD0F11" w:rsidRPr="00CD0F11" w:rsidRDefault="00CD0F11" w:rsidP="00CD0F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proofErr w:type="spellStart"/>
      <w:r w:rsidRPr="00CD0F11">
        <w:rPr>
          <w:rFonts w:ascii="Arial" w:eastAsia="Times New Roman" w:hAnsi="Arial" w:cs="Arial"/>
          <w:color w:val="303642"/>
          <w:sz w:val="27"/>
          <w:szCs w:val="27"/>
        </w:rPr>
        <w:t>CAO’s</w:t>
      </w:r>
      <w:proofErr w:type="spellEnd"/>
    </w:p>
    <w:p w14:paraId="3BFEEDEA" w14:textId="77777777" w:rsidR="00CD0F11" w:rsidRPr="00CD0F11" w:rsidRDefault="00CD0F11" w:rsidP="00CD0F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CD0F11">
        <w:rPr>
          <w:rFonts w:ascii="Arial" w:eastAsia="Times New Roman" w:hAnsi="Arial" w:cs="Arial"/>
          <w:color w:val="303642"/>
          <w:sz w:val="27"/>
          <w:szCs w:val="27"/>
        </w:rPr>
        <w:t>De sollicitatieprocedure (incl. screening en medische keuring)</w:t>
      </w:r>
    </w:p>
    <w:p w14:paraId="3DFA0DAA" w14:textId="77777777" w:rsidR="00CD0F11" w:rsidRPr="00CD0F11" w:rsidRDefault="00CD0F11" w:rsidP="00CD0F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CD0F11">
        <w:rPr>
          <w:rFonts w:ascii="Arial" w:eastAsia="Times New Roman" w:hAnsi="Arial" w:cs="Arial"/>
          <w:color w:val="303642"/>
          <w:sz w:val="27"/>
          <w:szCs w:val="27"/>
        </w:rPr>
        <w:t>Bijzonderheden bij arbeidsovereenkomst voor bepaalde tijd</w:t>
      </w:r>
    </w:p>
    <w:p w14:paraId="3CEAFC90" w14:textId="77777777" w:rsidR="00CD0F11" w:rsidRPr="00CD0F11" w:rsidRDefault="00CD0F11" w:rsidP="00CD0F1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CD0F11">
        <w:rPr>
          <w:rFonts w:ascii="Arial" w:eastAsia="Times New Roman" w:hAnsi="Arial" w:cs="Arial"/>
          <w:color w:val="303642"/>
          <w:sz w:val="27"/>
          <w:szCs w:val="27"/>
        </w:rPr>
        <w:t>Ketenregeling</w:t>
      </w:r>
    </w:p>
    <w:p w14:paraId="1DE7F6EF" w14:textId="77777777" w:rsidR="00CD0F11" w:rsidRPr="00CD0F11" w:rsidRDefault="00CD0F11" w:rsidP="00CD0F1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proofErr w:type="spellStart"/>
      <w:r w:rsidRPr="00CD0F11">
        <w:rPr>
          <w:rFonts w:ascii="Arial" w:eastAsia="Times New Roman" w:hAnsi="Arial" w:cs="Arial"/>
          <w:color w:val="303642"/>
          <w:sz w:val="27"/>
          <w:szCs w:val="27"/>
        </w:rPr>
        <w:t>Aanzegverpichting</w:t>
      </w:r>
      <w:proofErr w:type="spellEnd"/>
    </w:p>
    <w:p w14:paraId="66F8E166" w14:textId="77777777" w:rsidR="00CD0F11" w:rsidRPr="00CD0F11" w:rsidRDefault="00CD0F11" w:rsidP="00CD0F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CD0F11">
        <w:rPr>
          <w:rFonts w:ascii="Arial" w:eastAsia="Times New Roman" w:hAnsi="Arial" w:cs="Arial"/>
          <w:color w:val="303642"/>
          <w:sz w:val="27"/>
          <w:szCs w:val="27"/>
        </w:rPr>
        <w:t>Bijzondere bedingen in de arbeidsovereenkomst: </w:t>
      </w:r>
    </w:p>
    <w:p w14:paraId="74EBF732" w14:textId="77777777" w:rsidR="00CD0F11" w:rsidRPr="00CD0F11" w:rsidRDefault="00CD0F11" w:rsidP="00CD0F1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CD0F11">
        <w:rPr>
          <w:rFonts w:ascii="Arial" w:eastAsia="Times New Roman" w:hAnsi="Arial" w:cs="Arial"/>
          <w:color w:val="303642"/>
          <w:sz w:val="27"/>
          <w:szCs w:val="27"/>
        </w:rPr>
        <w:t>Proeftijd</w:t>
      </w:r>
    </w:p>
    <w:p w14:paraId="1B771DA5" w14:textId="77777777" w:rsidR="00CD0F11" w:rsidRPr="00CD0F11" w:rsidRDefault="00CD0F11" w:rsidP="00CD0F1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proofErr w:type="spellStart"/>
      <w:r w:rsidRPr="00CD0F11">
        <w:rPr>
          <w:rFonts w:ascii="Arial" w:eastAsia="Times New Roman" w:hAnsi="Arial" w:cs="Arial"/>
          <w:color w:val="303642"/>
          <w:sz w:val="27"/>
          <w:szCs w:val="27"/>
        </w:rPr>
        <w:t>Pensioenontslagbeding</w:t>
      </w:r>
      <w:proofErr w:type="spellEnd"/>
    </w:p>
    <w:p w14:paraId="43B90CBF" w14:textId="77777777" w:rsidR="00CD0F11" w:rsidRPr="00CD0F11" w:rsidRDefault="00CD0F11" w:rsidP="00CD0F1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CD0F11">
        <w:rPr>
          <w:rFonts w:ascii="Arial" w:eastAsia="Times New Roman" w:hAnsi="Arial" w:cs="Arial"/>
          <w:color w:val="303642"/>
          <w:sz w:val="27"/>
          <w:szCs w:val="27"/>
        </w:rPr>
        <w:t>Non-concurrentiebeding / relatiebeding</w:t>
      </w:r>
    </w:p>
    <w:p w14:paraId="2D2AD201" w14:textId="77777777" w:rsidR="00CD0F11" w:rsidRPr="00CD0F11" w:rsidRDefault="00CD0F11" w:rsidP="00CD0F1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CD0F11">
        <w:rPr>
          <w:rFonts w:ascii="Arial" w:eastAsia="Times New Roman" w:hAnsi="Arial" w:cs="Arial"/>
          <w:color w:val="303642"/>
          <w:sz w:val="27"/>
          <w:szCs w:val="27"/>
        </w:rPr>
        <w:t>Boeteding</w:t>
      </w:r>
    </w:p>
    <w:p w14:paraId="5EC7494D" w14:textId="77777777" w:rsidR="00CD0F11" w:rsidRPr="00CD0F11" w:rsidRDefault="00CD0F11" w:rsidP="00CD0F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CD0F11">
        <w:rPr>
          <w:rFonts w:ascii="Arial" w:eastAsia="Times New Roman" w:hAnsi="Arial" w:cs="Arial"/>
          <w:color w:val="303642"/>
          <w:sz w:val="27"/>
          <w:szCs w:val="27"/>
        </w:rPr>
        <w:t>Werkuren en pauze</w:t>
      </w:r>
    </w:p>
    <w:p w14:paraId="1E54001E" w14:textId="77777777" w:rsidR="00CD0F11" w:rsidRPr="00CD0F11" w:rsidRDefault="00CD0F11" w:rsidP="00CD0F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CD0F11">
        <w:rPr>
          <w:rFonts w:ascii="Arial" w:eastAsia="Times New Roman" w:hAnsi="Arial" w:cs="Arial"/>
          <w:color w:val="303642"/>
          <w:sz w:val="27"/>
          <w:szCs w:val="27"/>
        </w:rPr>
        <w:t>Feestdagen</w:t>
      </w:r>
    </w:p>
    <w:p w14:paraId="17953D04" w14:textId="77777777" w:rsidR="00CD0F11" w:rsidRPr="00CD0F11" w:rsidRDefault="00CD0F11" w:rsidP="00CD0F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CD0F11">
        <w:rPr>
          <w:rFonts w:ascii="Arial" w:eastAsia="Times New Roman" w:hAnsi="Arial" w:cs="Arial"/>
          <w:color w:val="303642"/>
          <w:sz w:val="27"/>
          <w:szCs w:val="27"/>
        </w:rPr>
        <w:t>Loon (betaling, minimumloon, verrekening)</w:t>
      </w:r>
    </w:p>
    <w:p w14:paraId="53528C2F" w14:textId="77777777" w:rsidR="00CD0F11" w:rsidRPr="00CD0F11" w:rsidRDefault="00CD0F11" w:rsidP="00CD0F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CD0F11">
        <w:rPr>
          <w:rFonts w:ascii="Arial" w:eastAsia="Times New Roman" w:hAnsi="Arial" w:cs="Arial"/>
          <w:color w:val="303642"/>
          <w:sz w:val="27"/>
          <w:szCs w:val="27"/>
        </w:rPr>
        <w:t>Basisbeginselen loonheffingen en WKR</w:t>
      </w:r>
    </w:p>
    <w:p w14:paraId="20D8B6BA" w14:textId="77777777" w:rsidR="00CD0F11" w:rsidRPr="00CD0F11" w:rsidRDefault="00CD0F11" w:rsidP="00CD0F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CD0F11">
        <w:rPr>
          <w:rFonts w:ascii="Arial" w:eastAsia="Times New Roman" w:hAnsi="Arial" w:cs="Arial"/>
          <w:color w:val="303642"/>
          <w:sz w:val="27"/>
          <w:szCs w:val="27"/>
        </w:rPr>
        <w:t>Aansprakelijkheid werkgever en werknemer voor schade</w:t>
      </w:r>
    </w:p>
    <w:p w14:paraId="34E6B445" w14:textId="77777777" w:rsidR="00CD0F11" w:rsidRPr="00CD0F11" w:rsidRDefault="00CD0F11" w:rsidP="00CD0F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CD0F11">
        <w:rPr>
          <w:rFonts w:ascii="Arial" w:eastAsia="Times New Roman" w:hAnsi="Arial" w:cs="Arial"/>
          <w:color w:val="303642"/>
          <w:sz w:val="27"/>
          <w:szCs w:val="27"/>
        </w:rPr>
        <w:t>Vakantie (opbouw, opname en verval)</w:t>
      </w:r>
    </w:p>
    <w:p w14:paraId="119E8579" w14:textId="77777777" w:rsidR="00CD0F11" w:rsidRPr="00CD0F11" w:rsidRDefault="00CD0F11" w:rsidP="00CD0F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proofErr w:type="spellStart"/>
      <w:r w:rsidRPr="00CD0F11">
        <w:rPr>
          <w:rFonts w:ascii="Arial" w:eastAsia="Times New Roman" w:hAnsi="Arial" w:cs="Arial"/>
          <w:color w:val="303642"/>
          <w:sz w:val="27"/>
          <w:szCs w:val="27"/>
        </w:rPr>
        <w:t>Wettellijke</w:t>
      </w:r>
      <w:proofErr w:type="spellEnd"/>
      <w:r w:rsidRPr="00CD0F11">
        <w:rPr>
          <w:rFonts w:ascii="Arial" w:eastAsia="Times New Roman" w:hAnsi="Arial" w:cs="Arial"/>
          <w:color w:val="303642"/>
          <w:sz w:val="27"/>
          <w:szCs w:val="27"/>
        </w:rPr>
        <w:t xml:space="preserve"> verlofvormen (zwangerschaps- en bevallingsverlof, ouderschapsverlof, zorgverlof, etc.)</w:t>
      </w:r>
    </w:p>
    <w:p w14:paraId="09733499" w14:textId="77777777" w:rsidR="00CD0F11" w:rsidRPr="00CD0F11" w:rsidRDefault="00CD0F11" w:rsidP="00CD0F11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CD0F11">
        <w:rPr>
          <w:rFonts w:ascii="Arial" w:eastAsia="Times New Roman" w:hAnsi="Arial" w:cs="Arial"/>
          <w:color w:val="303642"/>
          <w:sz w:val="27"/>
          <w:szCs w:val="27"/>
        </w:rPr>
        <w:t>Dag 2: </w:t>
      </w:r>
    </w:p>
    <w:p w14:paraId="23B5898E" w14:textId="77777777" w:rsidR="00CD0F11" w:rsidRPr="00CD0F11" w:rsidRDefault="00CD0F11" w:rsidP="00CD0F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CD0F11">
        <w:rPr>
          <w:rFonts w:ascii="Arial" w:eastAsia="Times New Roman" w:hAnsi="Arial" w:cs="Arial"/>
          <w:color w:val="303642"/>
          <w:sz w:val="27"/>
          <w:szCs w:val="27"/>
        </w:rPr>
        <w:t>De arbeidsongeschikte werknemer (ziekte)</w:t>
      </w:r>
    </w:p>
    <w:p w14:paraId="066ADA5E" w14:textId="77777777" w:rsidR="00CD0F11" w:rsidRPr="00CD0F11" w:rsidRDefault="00CD0F11" w:rsidP="00CD0F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CD0F11">
        <w:rPr>
          <w:rFonts w:ascii="Arial" w:eastAsia="Times New Roman" w:hAnsi="Arial" w:cs="Arial"/>
          <w:color w:val="303642"/>
          <w:sz w:val="27"/>
          <w:szCs w:val="27"/>
        </w:rPr>
        <w:t>Ontslag</w:t>
      </w:r>
      <w:r w:rsidRPr="00CD0F11">
        <w:rPr>
          <w:rFonts w:ascii="Arial" w:eastAsia="Times New Roman" w:hAnsi="Arial" w:cs="Arial"/>
          <w:color w:val="303642"/>
          <w:sz w:val="27"/>
          <w:szCs w:val="27"/>
        </w:rPr>
        <w:br/>
        <w:t>Opzegging via UWV</w:t>
      </w:r>
    </w:p>
    <w:p w14:paraId="4C47EA17" w14:textId="77777777" w:rsidR="00CD0F11" w:rsidRPr="00CD0F11" w:rsidRDefault="00CD0F11" w:rsidP="00CD0F1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CD0F11">
        <w:rPr>
          <w:rFonts w:ascii="Arial" w:eastAsia="Times New Roman" w:hAnsi="Arial" w:cs="Arial"/>
          <w:color w:val="303642"/>
          <w:sz w:val="27"/>
          <w:szCs w:val="27"/>
        </w:rPr>
        <w:t>Opzegging via UWV</w:t>
      </w:r>
    </w:p>
    <w:p w14:paraId="7DEC590E" w14:textId="77777777" w:rsidR="00CD0F11" w:rsidRPr="00CD0F11" w:rsidRDefault="00CD0F11" w:rsidP="00CD0F1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CD0F11">
        <w:rPr>
          <w:rFonts w:ascii="Arial" w:eastAsia="Times New Roman" w:hAnsi="Arial" w:cs="Arial"/>
          <w:color w:val="303642"/>
          <w:sz w:val="27"/>
          <w:szCs w:val="27"/>
        </w:rPr>
        <w:t>Ontbinding door kantonrechter</w:t>
      </w:r>
    </w:p>
    <w:p w14:paraId="6F217315" w14:textId="77777777" w:rsidR="00CD0F11" w:rsidRPr="00CD0F11" w:rsidRDefault="00CD0F11" w:rsidP="00CD0F1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CD0F11">
        <w:rPr>
          <w:rFonts w:ascii="Arial" w:eastAsia="Times New Roman" w:hAnsi="Arial" w:cs="Arial"/>
          <w:color w:val="303642"/>
          <w:sz w:val="27"/>
          <w:szCs w:val="27"/>
        </w:rPr>
        <w:t>Ontslag op staande voet</w:t>
      </w:r>
    </w:p>
    <w:p w14:paraId="7148D65A" w14:textId="77777777" w:rsidR="00CD0F11" w:rsidRPr="00CD0F11" w:rsidRDefault="00CD0F11" w:rsidP="00CD0F1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CD0F11">
        <w:rPr>
          <w:rFonts w:ascii="Arial" w:eastAsia="Times New Roman" w:hAnsi="Arial" w:cs="Arial"/>
          <w:color w:val="303642"/>
          <w:sz w:val="27"/>
          <w:szCs w:val="27"/>
        </w:rPr>
        <w:t>Opzegverboden</w:t>
      </w:r>
    </w:p>
    <w:p w14:paraId="12541FED" w14:textId="77777777" w:rsidR="00CD0F11" w:rsidRPr="00CD0F11" w:rsidRDefault="00CD0F11" w:rsidP="00CD0F1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CD0F11">
        <w:rPr>
          <w:rFonts w:ascii="Arial" w:eastAsia="Times New Roman" w:hAnsi="Arial" w:cs="Arial"/>
          <w:color w:val="303642"/>
          <w:sz w:val="27"/>
          <w:szCs w:val="27"/>
        </w:rPr>
        <w:t>Herplaatsing</w:t>
      </w:r>
    </w:p>
    <w:p w14:paraId="405989DC" w14:textId="77777777" w:rsidR="00CD0F11" w:rsidRPr="00CD0F11" w:rsidRDefault="00CD0F11" w:rsidP="00CD0F1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CD0F11">
        <w:rPr>
          <w:rFonts w:ascii="Arial" w:eastAsia="Times New Roman" w:hAnsi="Arial" w:cs="Arial"/>
          <w:color w:val="303642"/>
          <w:sz w:val="27"/>
          <w:szCs w:val="27"/>
        </w:rPr>
        <w:t>Transitievergoeding en billijke vergoeding</w:t>
      </w:r>
    </w:p>
    <w:p w14:paraId="460A90B1" w14:textId="77777777" w:rsidR="00CD0F11" w:rsidRPr="00CD0F11" w:rsidRDefault="00CD0F11" w:rsidP="00CD0F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CD0F11">
        <w:rPr>
          <w:rFonts w:ascii="Arial" w:eastAsia="Times New Roman" w:hAnsi="Arial" w:cs="Arial"/>
          <w:color w:val="303642"/>
          <w:sz w:val="27"/>
          <w:szCs w:val="27"/>
        </w:rPr>
        <w:t>De ondernemingsraad</w:t>
      </w:r>
    </w:p>
    <w:p w14:paraId="1E5DB2FD" w14:textId="77777777" w:rsidR="00CD0F11" w:rsidRPr="00CD0F11" w:rsidRDefault="00CD0F11" w:rsidP="00CD0F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CD0F11">
        <w:rPr>
          <w:rFonts w:ascii="Arial" w:eastAsia="Times New Roman" w:hAnsi="Arial" w:cs="Arial"/>
          <w:color w:val="303642"/>
          <w:sz w:val="27"/>
          <w:szCs w:val="27"/>
        </w:rPr>
        <w:t>Werknemersverzekeringen (WW, ZW, WIA, AOW). </w:t>
      </w:r>
    </w:p>
    <w:p w14:paraId="5921004B" w14:textId="77777777" w:rsidR="009320D2" w:rsidRPr="00CD0F11" w:rsidRDefault="00CD0F11">
      <w:pPr>
        <w:rPr>
          <w:b/>
          <w:bCs/>
        </w:rPr>
      </w:pPr>
    </w:p>
    <w:sectPr w:rsidR="009320D2" w:rsidRPr="00CD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5C18"/>
    <w:multiLevelType w:val="multilevel"/>
    <w:tmpl w:val="A61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D0876"/>
    <w:multiLevelType w:val="multilevel"/>
    <w:tmpl w:val="9D1A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416371"/>
    <w:multiLevelType w:val="multilevel"/>
    <w:tmpl w:val="5674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8D6F31"/>
    <w:multiLevelType w:val="multilevel"/>
    <w:tmpl w:val="F222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11"/>
    <w:rsid w:val="00531AE0"/>
    <w:rsid w:val="00825B89"/>
    <w:rsid w:val="00CD0F11"/>
    <w:rsid w:val="00F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152C"/>
  <w15:chartTrackingRefBased/>
  <w15:docId w15:val="{14A2E8B3-9837-4447-996F-6A9E26FD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CD0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D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CD0F1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 Marleen</dc:creator>
  <cp:keywords/>
  <dc:description/>
  <cp:lastModifiedBy>Maas Marleen</cp:lastModifiedBy>
  <cp:revision>1</cp:revision>
  <dcterms:created xsi:type="dcterms:W3CDTF">2021-01-21T13:46:00Z</dcterms:created>
  <dcterms:modified xsi:type="dcterms:W3CDTF">2021-01-21T13:47:00Z</dcterms:modified>
</cp:coreProperties>
</file>